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F7" w:rsidRPr="001D1DF7" w:rsidRDefault="001D1DF7" w:rsidP="001D1DF7">
      <w:pPr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1D1DF7">
        <w:rPr>
          <w:rFonts w:cstheme="minorHAnsi"/>
          <w:b/>
          <w:bCs/>
          <w:sz w:val="28"/>
          <w:szCs w:val="28"/>
        </w:rPr>
        <w:t xml:space="preserve">PIANO FORMATIVO </w:t>
      </w:r>
      <w:r>
        <w:rPr>
          <w:rFonts w:cstheme="minorHAnsi"/>
          <w:b/>
          <w:bCs/>
          <w:sz w:val="28"/>
          <w:szCs w:val="28"/>
        </w:rPr>
        <w:t>DELLA BORSA DI STUDIO PER NEOLAUREATI DAL TITOLO “</w:t>
      </w:r>
      <w:r w:rsidRPr="001D1DF7">
        <w:rPr>
          <w:rFonts w:cstheme="minorHAnsi"/>
          <w:b/>
          <w:bCs/>
          <w:sz w:val="28"/>
          <w:szCs w:val="28"/>
        </w:rPr>
        <w:t>Benefici ambientali delle applicazioni biotecnologiche</w:t>
      </w:r>
      <w:r>
        <w:rPr>
          <w:rFonts w:cstheme="minorHAnsi"/>
          <w:b/>
          <w:bCs/>
          <w:sz w:val="28"/>
          <w:szCs w:val="28"/>
        </w:rPr>
        <w:t>”</w:t>
      </w:r>
    </w:p>
    <w:p w:rsidR="001D1DF7" w:rsidRDefault="001D1DF7" w:rsidP="001D1DF7">
      <w:pPr>
        <w:rPr>
          <w:rFonts w:cstheme="minorHAnsi"/>
          <w:bCs/>
        </w:rPr>
      </w:pPr>
    </w:p>
    <w:p w:rsidR="001D1DF7" w:rsidRPr="001D1DF7" w:rsidRDefault="001D1DF7" w:rsidP="006813D7">
      <w:pPr>
        <w:jc w:val="both"/>
        <w:rPr>
          <w:rFonts w:cstheme="minorHAnsi"/>
          <w:bCs/>
        </w:rPr>
      </w:pPr>
      <w:r w:rsidRPr="001D1DF7">
        <w:rPr>
          <w:rFonts w:cstheme="minorHAnsi"/>
          <w:bCs/>
        </w:rPr>
        <w:t>Il piano formativo si inserisce</w:t>
      </w:r>
      <w:r>
        <w:rPr>
          <w:rFonts w:cstheme="minorHAnsi"/>
          <w:bCs/>
        </w:rPr>
        <w:t xml:space="preserve"> nell’ambito del Progetto Erasmus, Strategic partnership dal titolo “</w:t>
      </w:r>
      <w:r w:rsidRPr="001D1DF7">
        <w:rPr>
          <w:rFonts w:cstheme="minorHAnsi"/>
          <w:bCs/>
        </w:rPr>
        <w:t>DIGIT-BIOTECH: GREEN TECHNOLOGY FORESIGHT ABOUT CHALLENGES FROM BIOTECHNOLOGY AND ICT</w:t>
      </w:r>
      <w:r>
        <w:rPr>
          <w:rFonts w:cstheme="minorHAnsi"/>
          <w:bCs/>
        </w:rPr>
        <w:t>”</w:t>
      </w:r>
    </w:p>
    <w:p w:rsidR="001D1DF7" w:rsidRDefault="001D1DF7" w:rsidP="006813D7">
      <w:pPr>
        <w:jc w:val="both"/>
        <w:rPr>
          <w:rFonts w:cstheme="minorHAnsi"/>
          <w:b/>
          <w:bCs/>
        </w:rPr>
      </w:pPr>
    </w:p>
    <w:p w:rsidR="001D1DF7" w:rsidRPr="00E54D7B" w:rsidRDefault="001D1DF7" w:rsidP="006813D7">
      <w:pPr>
        <w:jc w:val="both"/>
        <w:rPr>
          <w:rFonts w:cstheme="minorHAnsi"/>
          <w:b/>
          <w:bCs/>
        </w:rPr>
      </w:pPr>
      <w:proofErr w:type="spellStart"/>
      <w:r w:rsidRPr="00E54D7B">
        <w:rPr>
          <w:rFonts w:cstheme="minorHAnsi"/>
          <w:b/>
          <w:bCs/>
        </w:rPr>
        <w:t>Digit</w:t>
      </w:r>
      <w:proofErr w:type="spellEnd"/>
      <w:r w:rsidRPr="00E54D7B">
        <w:rPr>
          <w:rFonts w:cstheme="minorHAnsi"/>
          <w:b/>
          <w:bCs/>
        </w:rPr>
        <w:t xml:space="preserve">-Biotech </w:t>
      </w:r>
      <w:r w:rsidRPr="001D1DF7">
        <w:rPr>
          <w:rFonts w:cstheme="minorHAnsi"/>
          <w:bCs/>
        </w:rPr>
        <w:t>si propone di</w:t>
      </w:r>
      <w:r w:rsidRPr="00E54D7B">
        <w:rPr>
          <w:rFonts w:cstheme="minorHAnsi"/>
          <w:b/>
          <w:bCs/>
        </w:rPr>
        <w:t>:</w:t>
      </w:r>
    </w:p>
    <w:p w:rsidR="001D1DF7" w:rsidRPr="00E54D7B" w:rsidRDefault="001D1DF7" w:rsidP="006813D7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E54D7B">
        <w:rPr>
          <w:rFonts w:cstheme="minorHAnsi"/>
        </w:rPr>
        <w:t>Introdurre abilità di apprendere e conoscenze innovative attraverso il sistema educativo.</w:t>
      </w:r>
    </w:p>
    <w:p w:rsidR="001D1DF7" w:rsidRPr="00E54D7B" w:rsidRDefault="001D1DF7" w:rsidP="006813D7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E54D7B">
        <w:rPr>
          <w:rFonts w:cstheme="minorHAnsi"/>
        </w:rPr>
        <w:t>Raggiungere progressi palpabili nello sviluppo delle risorse umane.</w:t>
      </w:r>
    </w:p>
    <w:p w:rsidR="001D1DF7" w:rsidRPr="00E54D7B" w:rsidRDefault="001D1DF7" w:rsidP="006813D7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E54D7B">
        <w:rPr>
          <w:rFonts w:cstheme="minorHAnsi"/>
        </w:rPr>
        <w:t>incrementare l’occupazione e lo sviluppo economico in tutti i Paesi partner, alcuni dei quali caratterizzati da una forte disoccupazione giovanile.</w:t>
      </w:r>
    </w:p>
    <w:p w:rsidR="001D1DF7" w:rsidRPr="00E54D7B" w:rsidRDefault="001D1DF7" w:rsidP="006813D7">
      <w:pPr>
        <w:jc w:val="both"/>
        <w:rPr>
          <w:rFonts w:cstheme="minorHAnsi"/>
        </w:rPr>
      </w:pPr>
    </w:p>
    <w:p w:rsidR="001D1DF7" w:rsidRPr="00E54D7B" w:rsidRDefault="001D1DF7" w:rsidP="006813D7">
      <w:pPr>
        <w:jc w:val="both"/>
        <w:rPr>
          <w:rFonts w:cstheme="minorHAnsi"/>
          <w:b/>
          <w:bCs/>
        </w:rPr>
      </w:pPr>
      <w:proofErr w:type="spellStart"/>
      <w:r w:rsidRPr="00E54D7B">
        <w:rPr>
          <w:rFonts w:cstheme="minorHAnsi"/>
          <w:b/>
          <w:bCs/>
        </w:rPr>
        <w:t>Digit-BioTech</w:t>
      </w:r>
      <w:proofErr w:type="spellEnd"/>
      <w:r w:rsidRPr="00E54D7B">
        <w:rPr>
          <w:rFonts w:cstheme="minorHAnsi"/>
          <w:b/>
          <w:bCs/>
        </w:rPr>
        <w:t xml:space="preserve"> </w:t>
      </w:r>
      <w:r w:rsidRPr="001D1DF7">
        <w:rPr>
          <w:rFonts w:cstheme="minorHAnsi"/>
          <w:bCs/>
        </w:rPr>
        <w:t>fornisce</w:t>
      </w:r>
      <w:r w:rsidRPr="00E54D7B">
        <w:rPr>
          <w:rFonts w:cstheme="minorHAnsi"/>
          <w:b/>
          <w:bCs/>
        </w:rPr>
        <w:t>:</w:t>
      </w:r>
    </w:p>
    <w:p w:rsidR="001D1DF7" w:rsidRPr="00E54D7B" w:rsidRDefault="001D1DF7" w:rsidP="006813D7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E54D7B">
        <w:rPr>
          <w:rFonts w:cstheme="minorHAnsi"/>
        </w:rPr>
        <w:t xml:space="preserve">Contenuti educativi sotto forma di unità di apprendimento, ciascuna con la sua specifica descrizione: conoscenza – abilità – responsabilità – autonomia, e strutturate in percorsi di apprendimento personalizzati e mirati per i gruppi target </w:t>
      </w:r>
      <w:proofErr w:type="spellStart"/>
      <w:r w:rsidRPr="00E54D7B">
        <w:rPr>
          <w:rFonts w:cstheme="minorHAnsi"/>
        </w:rPr>
        <w:t>Digit-BioTech</w:t>
      </w:r>
      <w:proofErr w:type="spellEnd"/>
      <w:r w:rsidRPr="00E54D7B">
        <w:rPr>
          <w:rFonts w:cstheme="minorHAnsi"/>
        </w:rPr>
        <w:t>.</w:t>
      </w:r>
    </w:p>
    <w:p w:rsidR="001D1DF7" w:rsidRPr="001D1DF7" w:rsidRDefault="001D1DF7" w:rsidP="006813D7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E54D7B">
        <w:rPr>
          <w:rFonts w:cstheme="minorHAnsi"/>
        </w:rPr>
        <w:t>Applicazione dei requisiti dei Quadri delle Qualifiche Europei e Nazionali ed i principi dei sistemi di educazione superiore per una cognizione più comprensibile e lin</w:t>
      </w:r>
      <w:r>
        <w:rPr>
          <w:rFonts w:cstheme="minorHAnsi"/>
        </w:rPr>
        <w:t>eare delle competenze acquisite</w:t>
      </w:r>
      <w:r w:rsidRPr="001D1DF7">
        <w:rPr>
          <w:rFonts w:cstheme="minorHAnsi"/>
        </w:rPr>
        <w:t>.</w:t>
      </w:r>
    </w:p>
    <w:p w:rsidR="001D1DF7" w:rsidRPr="00E54D7B" w:rsidRDefault="001D1DF7" w:rsidP="006813D7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E54D7B">
        <w:rPr>
          <w:rFonts w:cstheme="minorHAnsi"/>
        </w:rPr>
        <w:t>Focus su ICT, nuove tecnologie e competenze digitali.</w:t>
      </w:r>
    </w:p>
    <w:p w:rsidR="001D1DF7" w:rsidRPr="00E54D7B" w:rsidRDefault="001D1DF7" w:rsidP="006813D7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E54D7B">
        <w:rPr>
          <w:rFonts w:cstheme="minorHAnsi"/>
        </w:rPr>
        <w:t>Nuovi metodi educativi e corsi di formazione.</w:t>
      </w:r>
    </w:p>
    <w:p w:rsidR="001D1DF7" w:rsidRPr="00E54D7B" w:rsidRDefault="001D1DF7" w:rsidP="006813D7">
      <w:pPr>
        <w:jc w:val="both"/>
        <w:rPr>
          <w:rFonts w:cstheme="minorHAnsi"/>
        </w:rPr>
      </w:pPr>
    </w:p>
    <w:p w:rsidR="001D1DF7" w:rsidRPr="001D1DF7" w:rsidRDefault="001D1DF7" w:rsidP="006813D7">
      <w:pPr>
        <w:jc w:val="both"/>
        <w:rPr>
          <w:rFonts w:cstheme="minorHAnsi"/>
          <w:bCs/>
        </w:rPr>
      </w:pPr>
      <w:r w:rsidRPr="00E54D7B">
        <w:rPr>
          <w:rFonts w:cstheme="minorHAnsi"/>
          <w:b/>
          <w:bCs/>
        </w:rPr>
        <w:t xml:space="preserve">Il programma di formazione di </w:t>
      </w:r>
      <w:proofErr w:type="spellStart"/>
      <w:r w:rsidRPr="00E54D7B">
        <w:rPr>
          <w:rFonts w:cstheme="minorHAnsi"/>
          <w:b/>
          <w:bCs/>
        </w:rPr>
        <w:t>Digit-BioTech</w:t>
      </w:r>
      <w:proofErr w:type="spellEnd"/>
      <w:r w:rsidRPr="00E54D7B">
        <w:rPr>
          <w:rFonts w:cstheme="minorHAnsi"/>
          <w:b/>
          <w:bCs/>
        </w:rPr>
        <w:t xml:space="preserve"> </w:t>
      </w:r>
      <w:r w:rsidRPr="001D1DF7">
        <w:rPr>
          <w:rFonts w:cstheme="minorHAnsi"/>
          <w:bCs/>
        </w:rPr>
        <w:t>su cui il candidato si focalizzerà</w:t>
      </w:r>
      <w:r>
        <w:rPr>
          <w:rFonts w:cstheme="minorHAnsi"/>
          <w:b/>
          <w:bCs/>
        </w:rPr>
        <w:t xml:space="preserve"> </w:t>
      </w:r>
      <w:r w:rsidRPr="001D1DF7">
        <w:rPr>
          <w:rFonts w:cstheme="minorHAnsi"/>
          <w:bCs/>
        </w:rPr>
        <w:t>riguarda il settore delle biotecnologie ambientali</w:t>
      </w:r>
      <w:r>
        <w:rPr>
          <w:rFonts w:cstheme="minorHAnsi"/>
          <w:bCs/>
        </w:rPr>
        <w:t xml:space="preserve"> e delle ricadute positive di queste tecnologie sulla salute dell’uomo e dell’ambiente in generale. Nell’ambito di questa disciplina, sarà raccolto materiale inerente la produzione di biogas, la produzione di </w:t>
      </w:r>
      <w:proofErr w:type="spellStart"/>
      <w:r>
        <w:rPr>
          <w:rFonts w:cstheme="minorHAnsi"/>
          <w:bCs/>
        </w:rPr>
        <w:t>bioetanolo</w:t>
      </w:r>
      <w:proofErr w:type="spellEnd"/>
      <w:r>
        <w:rPr>
          <w:rFonts w:cstheme="minorHAnsi"/>
          <w:bCs/>
        </w:rPr>
        <w:t xml:space="preserve">, la depurazione delle acque e l’impiego di microorganismi benefici per la salute delle api da miele. Saranno quindi realizzati </w:t>
      </w:r>
      <w:proofErr w:type="spellStart"/>
      <w:r>
        <w:rPr>
          <w:rFonts w:cstheme="minorHAnsi"/>
          <w:bCs/>
        </w:rPr>
        <w:t>power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point</w:t>
      </w:r>
      <w:proofErr w:type="spellEnd"/>
      <w:r>
        <w:rPr>
          <w:rFonts w:cstheme="minorHAnsi"/>
          <w:bCs/>
        </w:rPr>
        <w:t xml:space="preserve"> integrati con video che illustrino i più recenti avanzamenti nel settore della ricerca. Tale materiale sarà divulgato sotto forma di brochure e attività seminariali.</w:t>
      </w:r>
    </w:p>
    <w:p w:rsidR="00243C3D" w:rsidRDefault="00243C3D" w:rsidP="006813D7">
      <w:pPr>
        <w:jc w:val="both"/>
      </w:pPr>
    </w:p>
    <w:sectPr w:rsidR="00243C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E57D7"/>
    <w:multiLevelType w:val="hybridMultilevel"/>
    <w:tmpl w:val="5BA674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94F02"/>
    <w:multiLevelType w:val="hybridMultilevel"/>
    <w:tmpl w:val="6B0C45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804C8"/>
    <w:multiLevelType w:val="hybridMultilevel"/>
    <w:tmpl w:val="244A787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F7"/>
    <w:rsid w:val="001D1DF7"/>
    <w:rsid w:val="00243C3D"/>
    <w:rsid w:val="00307229"/>
    <w:rsid w:val="006813D7"/>
    <w:rsid w:val="00C8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E730F-1766-47B5-B4CC-CB1BB2C8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DF7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1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Di Gioia</dc:creator>
  <cp:keywords/>
  <dc:description/>
  <cp:lastModifiedBy>Diana Di Gioia</cp:lastModifiedBy>
  <cp:revision>2</cp:revision>
  <dcterms:created xsi:type="dcterms:W3CDTF">2020-06-22T11:57:00Z</dcterms:created>
  <dcterms:modified xsi:type="dcterms:W3CDTF">2020-06-22T11:57:00Z</dcterms:modified>
</cp:coreProperties>
</file>